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F10" w:rsidRDefault="00C53A1C">
      <w:pPr>
        <w:spacing w:before="75" w:after="75" w:line="324" w:lineRule="atLeast"/>
        <w:outlineLvl w:val="1"/>
        <w:rPr>
          <w:rFonts w:ascii="Times New Roman" w:hAnsi="Times New Roman"/>
          <w:b/>
          <w:color w:val="2A5098"/>
          <w:sz w:val="28"/>
        </w:rPr>
      </w:pPr>
      <w:r>
        <w:rPr>
          <w:rFonts w:ascii="Times New Roman" w:hAnsi="Times New Roman"/>
          <w:sz w:val="28"/>
        </w:rPr>
        <w:t xml:space="preserve">                                   </w:t>
      </w:r>
      <w:r>
        <w:rPr>
          <w:rFonts w:ascii="Times New Roman" w:hAnsi="Times New Roman"/>
          <w:b/>
          <w:sz w:val="28"/>
        </w:rPr>
        <w:t>МБОУ "Тукитинская СОШ"</w:t>
      </w:r>
    </w:p>
    <w:tbl>
      <w:tblPr>
        <w:tblW w:w="0" w:type="auto"/>
        <w:tblInd w:w="15" w:type="dxa"/>
        <w:tblCellMar>
          <w:left w:w="0" w:type="dxa"/>
          <w:right w:w="0" w:type="dxa"/>
        </w:tblCellMar>
        <w:tblLook w:val="04A0" w:firstRow="1" w:lastRow="0" w:firstColumn="1" w:lastColumn="0" w:noHBand="0" w:noVBand="1"/>
      </w:tblPr>
      <w:tblGrid>
        <w:gridCol w:w="4785"/>
        <w:gridCol w:w="4786"/>
      </w:tblGrid>
      <w:tr w:rsidR="000E4F10">
        <w:tc>
          <w:tcPr>
            <w:tcW w:w="4785"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rsidR="000E4F10" w:rsidRDefault="00C53A1C">
            <w:pPr>
              <w:spacing w:before="180" w:after="180" w:line="234" w:lineRule="atLeast"/>
              <w:rPr>
                <w:rFonts w:ascii="Times New Roman" w:hAnsi="Times New Roman"/>
                <w:color w:val="000000"/>
                <w:sz w:val="28"/>
              </w:rPr>
            </w:pPr>
            <w:r>
              <w:rPr>
                <w:rFonts w:ascii="Times New Roman" w:hAnsi="Times New Roman"/>
                <w:color w:val="000000"/>
                <w:sz w:val="28"/>
              </w:rPr>
              <w:t xml:space="preserve">Принято на </w:t>
            </w:r>
            <w:proofErr w:type="gramStart"/>
            <w:r w:rsidR="00613C56">
              <w:rPr>
                <w:rFonts w:ascii="Times New Roman" w:hAnsi="Times New Roman"/>
                <w:color w:val="000000"/>
                <w:sz w:val="28"/>
              </w:rPr>
              <w:t>совместном</w:t>
            </w:r>
            <w:proofErr w:type="gramEnd"/>
            <w:r w:rsidR="00613C56">
              <w:rPr>
                <w:rFonts w:ascii="Times New Roman" w:hAnsi="Times New Roman"/>
                <w:color w:val="000000"/>
                <w:sz w:val="28"/>
              </w:rPr>
              <w:t xml:space="preserve"> учителями </w:t>
            </w:r>
            <w:r w:rsidR="00DD5D4B">
              <w:rPr>
                <w:rFonts w:ascii="Times New Roman" w:hAnsi="Times New Roman"/>
                <w:color w:val="000000"/>
                <w:sz w:val="28"/>
              </w:rPr>
              <w:t xml:space="preserve">и родителями </w:t>
            </w:r>
            <w:r w:rsidR="00613C56">
              <w:rPr>
                <w:rFonts w:ascii="Times New Roman" w:hAnsi="Times New Roman"/>
                <w:color w:val="000000"/>
                <w:sz w:val="28"/>
              </w:rPr>
              <w:t>заседания педагогического совета</w:t>
            </w:r>
          </w:p>
          <w:p w:rsidR="000E4F10" w:rsidRDefault="00C53A1C">
            <w:pPr>
              <w:spacing w:before="180" w:after="180" w:line="234" w:lineRule="atLeast"/>
              <w:rPr>
                <w:rFonts w:ascii="Times New Roman" w:hAnsi="Times New Roman"/>
                <w:color w:val="000000"/>
                <w:sz w:val="28"/>
              </w:rPr>
            </w:pPr>
            <w:r>
              <w:rPr>
                <w:rFonts w:ascii="Times New Roman" w:hAnsi="Times New Roman"/>
                <w:color w:val="000000"/>
                <w:sz w:val="28"/>
              </w:rPr>
              <w:t xml:space="preserve">Протокол № 3 от 28.03.2020 г.                    </w:t>
            </w:r>
          </w:p>
        </w:tc>
        <w:tc>
          <w:tcPr>
            <w:tcW w:w="4786" w:type="dxa"/>
            <w:tcBorders>
              <w:top w:val="single" w:sz="8" w:space="0" w:color="FFFFFF"/>
              <w:bottom w:val="single" w:sz="8" w:space="0" w:color="FFFFFF"/>
              <w:right w:val="single" w:sz="8" w:space="0" w:color="FFFFFF"/>
            </w:tcBorders>
            <w:tcMar>
              <w:top w:w="0" w:type="dxa"/>
              <w:left w:w="108" w:type="dxa"/>
              <w:bottom w:w="0" w:type="dxa"/>
              <w:right w:w="108" w:type="dxa"/>
            </w:tcMar>
          </w:tcPr>
          <w:p w:rsidR="000E4F10" w:rsidRDefault="00C53A1C">
            <w:pPr>
              <w:spacing w:before="180" w:after="180" w:line="240" w:lineRule="atLeast"/>
              <w:jc w:val="right"/>
              <w:rPr>
                <w:rFonts w:ascii="Times New Roman" w:hAnsi="Times New Roman"/>
                <w:color w:val="000000"/>
                <w:sz w:val="28"/>
              </w:rPr>
            </w:pPr>
            <w:proofErr w:type="spellStart"/>
            <w:r>
              <w:rPr>
                <w:rFonts w:ascii="Times New Roman" w:hAnsi="Times New Roman"/>
                <w:color w:val="000000"/>
                <w:sz w:val="28"/>
              </w:rPr>
              <w:t>Уверждаю</w:t>
            </w:r>
            <w:proofErr w:type="spellEnd"/>
            <w:r>
              <w:rPr>
                <w:rFonts w:ascii="Times New Roman" w:hAnsi="Times New Roman"/>
                <w:color w:val="000000"/>
                <w:sz w:val="28"/>
              </w:rPr>
              <w:t xml:space="preserve">          Директор школы  </w:t>
            </w:r>
          </w:p>
          <w:p w:rsidR="000E4F10" w:rsidRDefault="00C53A1C">
            <w:pPr>
              <w:spacing w:before="180" w:after="180" w:line="240" w:lineRule="atLeast"/>
              <w:jc w:val="right"/>
              <w:rPr>
                <w:rFonts w:ascii="Times New Roman" w:hAnsi="Times New Roman"/>
                <w:color w:val="000000"/>
                <w:sz w:val="28"/>
              </w:rPr>
            </w:pPr>
            <w:r>
              <w:rPr>
                <w:rFonts w:ascii="Times New Roman" w:hAnsi="Times New Roman"/>
                <w:color w:val="000000"/>
                <w:sz w:val="28"/>
              </w:rPr>
              <w:t>Гаджиев М.М</w:t>
            </w:r>
          </w:p>
          <w:p w:rsidR="000E4F10" w:rsidRDefault="00C53A1C" w:rsidP="00613C56">
            <w:pPr>
              <w:spacing w:before="180" w:after="180" w:line="240" w:lineRule="atLeast"/>
              <w:jc w:val="right"/>
              <w:rPr>
                <w:rFonts w:ascii="Times New Roman" w:hAnsi="Times New Roman"/>
                <w:color w:val="000000"/>
                <w:sz w:val="28"/>
              </w:rPr>
            </w:pPr>
            <w:r>
              <w:rPr>
                <w:rFonts w:ascii="Times New Roman" w:hAnsi="Times New Roman"/>
                <w:color w:val="000000"/>
                <w:sz w:val="28"/>
              </w:rPr>
              <w:t xml:space="preserve">Приказ </w:t>
            </w:r>
            <w:r w:rsidR="00613C56">
              <w:rPr>
                <w:rFonts w:ascii="Times New Roman" w:hAnsi="Times New Roman"/>
                <w:color w:val="000000"/>
                <w:sz w:val="28"/>
              </w:rPr>
              <w:t>31-б</w:t>
            </w:r>
            <w:r>
              <w:rPr>
                <w:rFonts w:ascii="Times New Roman" w:hAnsi="Times New Roman"/>
                <w:color w:val="000000"/>
                <w:sz w:val="28"/>
              </w:rPr>
              <w:t xml:space="preserve"> от 28.03.2020 г.</w:t>
            </w:r>
          </w:p>
        </w:tc>
      </w:tr>
    </w:tbl>
    <w:p w:rsidR="000E4F10" w:rsidRDefault="00C53A1C">
      <w:pPr>
        <w:spacing w:before="180" w:after="180" w:line="224" w:lineRule="atLeast"/>
        <w:jc w:val="center"/>
        <w:rPr>
          <w:rFonts w:ascii="Times New Roman" w:hAnsi="Times New Roman"/>
          <w:b/>
          <w:color w:val="000000"/>
          <w:sz w:val="28"/>
        </w:rPr>
      </w:pPr>
      <w:r>
        <w:rPr>
          <w:rFonts w:ascii="Times New Roman" w:hAnsi="Times New Roman"/>
          <w:b/>
          <w:color w:val="000000"/>
          <w:sz w:val="28"/>
          <w:shd w:val="clear" w:color="auto" w:fill="FFFFFF"/>
        </w:rPr>
        <w:t>Положение</w:t>
      </w:r>
    </w:p>
    <w:p w:rsidR="000E4F10" w:rsidRDefault="00C53A1C">
      <w:pPr>
        <w:spacing w:before="180" w:after="180" w:line="224" w:lineRule="atLeast"/>
        <w:jc w:val="center"/>
        <w:rPr>
          <w:rFonts w:ascii="Times New Roman" w:hAnsi="Times New Roman"/>
          <w:b/>
          <w:color w:val="000000"/>
          <w:sz w:val="28"/>
        </w:rPr>
      </w:pPr>
      <w:r>
        <w:rPr>
          <w:rFonts w:ascii="Times New Roman" w:hAnsi="Times New Roman"/>
          <w:b/>
          <w:color w:val="000000"/>
          <w:sz w:val="28"/>
          <w:shd w:val="clear" w:color="auto" w:fill="FFFFFF"/>
        </w:rPr>
        <w:t xml:space="preserve">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в </w:t>
      </w:r>
      <w:r>
        <w:rPr>
          <w:rFonts w:ascii="Times New Roman" w:hAnsi="Times New Roman"/>
          <w:b/>
          <w:color w:val="000000"/>
          <w:sz w:val="28"/>
        </w:rPr>
        <w:t>МБОУ «Тукитинская СОШ»</w:t>
      </w:r>
    </w:p>
    <w:p w:rsidR="000E4F10" w:rsidRDefault="00C53A1C">
      <w:pPr>
        <w:spacing w:before="180" w:after="180" w:line="224" w:lineRule="atLeast"/>
        <w:ind w:left="360" w:hanging="360"/>
        <w:jc w:val="both"/>
        <w:rPr>
          <w:rFonts w:ascii="Times New Roman" w:hAnsi="Times New Roman"/>
          <w:color w:val="000000"/>
          <w:sz w:val="28"/>
        </w:rPr>
      </w:pPr>
      <w:r>
        <w:rPr>
          <w:rFonts w:ascii="Times New Roman" w:hAnsi="Times New Roman"/>
          <w:b/>
          <w:color w:val="000000"/>
          <w:sz w:val="28"/>
          <w:shd w:val="clear" w:color="auto" w:fill="FFFFFF"/>
        </w:rPr>
        <w:t>1.     Общие положения.</w:t>
      </w:r>
    </w:p>
    <w:p w:rsidR="000E4F10" w:rsidRDefault="00C53A1C">
      <w:pPr>
        <w:spacing w:before="180" w:after="180" w:line="224" w:lineRule="atLeast"/>
        <w:ind w:left="792" w:hanging="432"/>
        <w:jc w:val="both"/>
        <w:rPr>
          <w:rFonts w:ascii="Times New Roman" w:hAnsi="Times New Roman"/>
          <w:color w:val="000000"/>
          <w:sz w:val="28"/>
        </w:rPr>
      </w:pPr>
      <w:r>
        <w:rPr>
          <w:rFonts w:ascii="Times New Roman" w:hAnsi="Times New Roman"/>
          <w:color w:val="000000"/>
          <w:sz w:val="28"/>
          <w:shd w:val="clear" w:color="auto" w:fill="FFFFFF"/>
        </w:rPr>
        <w:t xml:space="preserve">1.1.Настоящее Положение устанавливает единые подходы и правила реализации в </w:t>
      </w:r>
      <w:r>
        <w:rPr>
          <w:rFonts w:ascii="Times New Roman" w:hAnsi="Times New Roman"/>
          <w:b/>
          <w:color w:val="000000"/>
          <w:sz w:val="28"/>
        </w:rPr>
        <w:t xml:space="preserve">МБОУ «Тукитинская СОШ» </w:t>
      </w:r>
      <w:r>
        <w:rPr>
          <w:rFonts w:ascii="Times New Roman" w:hAnsi="Times New Roman"/>
          <w:color w:val="000000"/>
          <w:sz w:val="28"/>
          <w:shd w:val="clear" w:color="auto" w:fill="FFFFFF"/>
        </w:rPr>
        <w:t xml:space="preserve">(далее Школа) общеобразовательных программ с использованием дистанционных образовательных технологий, электронного обучения и другими доступными способами  в период действия карантина. </w:t>
      </w:r>
    </w:p>
    <w:p w:rsidR="000E4F10" w:rsidRDefault="00C53A1C">
      <w:pPr>
        <w:spacing w:before="180" w:after="180" w:line="224" w:lineRule="atLeast"/>
        <w:ind w:left="792" w:hanging="432"/>
        <w:jc w:val="both"/>
        <w:rPr>
          <w:rFonts w:ascii="Times New Roman" w:hAnsi="Times New Roman"/>
          <w:color w:val="000000"/>
          <w:sz w:val="28"/>
        </w:rPr>
      </w:pPr>
      <w:r>
        <w:rPr>
          <w:rFonts w:ascii="Times New Roman" w:hAnsi="Times New Roman"/>
          <w:color w:val="000000"/>
          <w:sz w:val="28"/>
          <w:shd w:val="clear" w:color="auto" w:fill="FFFFFF"/>
        </w:rPr>
        <w:t xml:space="preserve">1.2.Настоящее Положение </w:t>
      </w:r>
      <w:proofErr w:type="gramStart"/>
      <w:r>
        <w:rPr>
          <w:rFonts w:ascii="Times New Roman" w:hAnsi="Times New Roman"/>
          <w:color w:val="000000"/>
          <w:sz w:val="28"/>
          <w:shd w:val="clear" w:color="auto" w:fill="FFFFFF"/>
        </w:rPr>
        <w:t>разработан</w:t>
      </w:r>
      <w:proofErr w:type="gramEnd"/>
      <w:r>
        <w:rPr>
          <w:rFonts w:ascii="Times New Roman" w:hAnsi="Times New Roman"/>
          <w:color w:val="000000"/>
          <w:sz w:val="28"/>
          <w:shd w:val="clear" w:color="auto" w:fill="FFFFFF"/>
        </w:rPr>
        <w:t xml:space="preserve"> в соответствии с:</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Законом РФ от 29.12.2012 № 273 «Об образовании в Российской Федерации» (ч.2.ст.13, ч.1 ст.16);</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xml:space="preserve">*       приказом </w:t>
      </w:r>
      <w:proofErr w:type="spellStart"/>
      <w:r>
        <w:rPr>
          <w:rFonts w:ascii="Times New Roman" w:hAnsi="Times New Roman"/>
          <w:color w:val="000000"/>
          <w:sz w:val="28"/>
          <w:shd w:val="clear" w:color="auto" w:fill="FFFFFF"/>
        </w:rPr>
        <w:t>Минобрнауки</w:t>
      </w:r>
      <w:proofErr w:type="spellEnd"/>
      <w:r>
        <w:rPr>
          <w:rFonts w:ascii="Times New Roman" w:hAnsi="Times New Roman"/>
          <w:color w:val="000000"/>
          <w:sz w:val="28"/>
          <w:shd w:val="clear" w:color="auto" w:fill="FFFFFF"/>
        </w:rPr>
        <w:t xml:space="preserve"> РФ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xml:space="preserve">*     приказом </w:t>
      </w:r>
      <w:proofErr w:type="spellStart"/>
      <w:r>
        <w:rPr>
          <w:rFonts w:ascii="Times New Roman" w:hAnsi="Times New Roman"/>
          <w:color w:val="000000"/>
          <w:sz w:val="28"/>
          <w:shd w:val="clear" w:color="auto" w:fill="FFFFFF"/>
        </w:rPr>
        <w:t>Минпросвещения</w:t>
      </w:r>
      <w:proofErr w:type="spellEnd"/>
      <w:r>
        <w:rPr>
          <w:rFonts w:ascii="Times New Roman" w:hAnsi="Times New Roman"/>
          <w:color w:val="000000"/>
          <w:sz w:val="28"/>
          <w:shd w:val="clear" w:color="auto" w:fill="FFFFFF"/>
        </w:rPr>
        <w:t xml:space="preserve"> России от 17.03.2020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технологий»;</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xml:space="preserve">*      приказом </w:t>
      </w:r>
      <w:proofErr w:type="spellStart"/>
      <w:r>
        <w:rPr>
          <w:rFonts w:ascii="Times New Roman" w:hAnsi="Times New Roman"/>
          <w:color w:val="000000"/>
          <w:sz w:val="28"/>
          <w:shd w:val="clear" w:color="auto" w:fill="FFFFFF"/>
        </w:rPr>
        <w:t>Минпросвещения</w:t>
      </w:r>
      <w:proofErr w:type="spellEnd"/>
      <w:r>
        <w:rPr>
          <w:rFonts w:ascii="Times New Roman" w:hAnsi="Times New Roman"/>
          <w:color w:val="000000"/>
          <w:sz w:val="28"/>
          <w:shd w:val="clear" w:color="auto" w:fill="FFFFFF"/>
        </w:rPr>
        <w:t xml:space="preserve"> России от 17.03.2020 № 104 «Об организации образовательной деятельности в организациях, реализующих программы начального общего, основного общего, среднего общего образования и дополнительных общеобразовательных программ, в условиях распространения новой </w:t>
      </w:r>
      <w:proofErr w:type="spellStart"/>
      <w:r>
        <w:rPr>
          <w:rFonts w:ascii="Times New Roman" w:hAnsi="Times New Roman"/>
          <w:color w:val="000000"/>
          <w:sz w:val="28"/>
          <w:shd w:val="clear" w:color="auto" w:fill="FFFFFF"/>
        </w:rPr>
        <w:t>коронавирусной</w:t>
      </w:r>
      <w:proofErr w:type="spellEnd"/>
      <w:r>
        <w:rPr>
          <w:rFonts w:ascii="Times New Roman" w:hAnsi="Times New Roman"/>
          <w:color w:val="000000"/>
          <w:sz w:val="28"/>
          <w:shd w:val="clear" w:color="auto" w:fill="FFFFFF"/>
        </w:rPr>
        <w:t xml:space="preserve"> инфекции на территории Российской Федерации»;</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xml:space="preserve">*    письмом </w:t>
      </w:r>
      <w:proofErr w:type="spellStart"/>
      <w:r>
        <w:rPr>
          <w:rFonts w:ascii="Times New Roman" w:hAnsi="Times New Roman"/>
          <w:color w:val="000000"/>
          <w:sz w:val="28"/>
          <w:shd w:val="clear" w:color="auto" w:fill="FFFFFF"/>
        </w:rPr>
        <w:t>Минпросвещения</w:t>
      </w:r>
      <w:proofErr w:type="spellEnd"/>
      <w:r>
        <w:rPr>
          <w:rFonts w:ascii="Times New Roman" w:hAnsi="Times New Roman"/>
          <w:color w:val="000000"/>
          <w:sz w:val="28"/>
          <w:shd w:val="clear" w:color="auto" w:fill="FFFFFF"/>
        </w:rPr>
        <w:t xml:space="preserve"> России от 19.03.2020 № ГД-39/04 «О направлении методических рекомендаций»;</w:t>
      </w:r>
    </w:p>
    <w:p w:rsidR="000E4F10" w:rsidRDefault="00C53A1C">
      <w:pPr>
        <w:spacing w:before="180" w:line="224" w:lineRule="atLeast"/>
        <w:ind w:hanging="36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lastRenderedPageBreak/>
        <w:t>*    Уставом МБОУ «Тукитинская СОШ»;</w:t>
      </w:r>
    </w:p>
    <w:p w:rsidR="000E4F10" w:rsidRDefault="00C53A1C">
      <w:pPr>
        <w:spacing w:before="180" w:line="224" w:lineRule="atLeast"/>
        <w:ind w:hanging="360"/>
        <w:jc w:val="both"/>
        <w:rPr>
          <w:rFonts w:ascii="Times New Roman" w:hAnsi="Times New Roman"/>
          <w:color w:val="000000"/>
          <w:sz w:val="28"/>
        </w:rPr>
      </w:pPr>
      <w:r>
        <w:rPr>
          <w:rFonts w:ascii="Times New Roman" w:hAnsi="Times New Roman"/>
          <w:color w:val="000000"/>
          <w:sz w:val="28"/>
          <w:shd w:val="clear" w:color="auto" w:fill="FFFFFF"/>
        </w:rPr>
        <w:t xml:space="preserve">*   Положением об организации образовательного процесса с использованием электронного обучения и дистанционных образовательных технологий </w:t>
      </w:r>
      <w:proofErr w:type="gramStart"/>
      <w:r>
        <w:rPr>
          <w:rFonts w:ascii="Times New Roman" w:hAnsi="Times New Roman"/>
          <w:color w:val="000000"/>
          <w:sz w:val="28"/>
          <w:shd w:val="clear" w:color="auto" w:fill="FFFFFF"/>
        </w:rPr>
        <w:t>в</w:t>
      </w:r>
      <w:proofErr w:type="gramEnd"/>
      <w:r>
        <w:rPr>
          <w:rFonts w:ascii="Times New Roman" w:hAnsi="Times New Roman"/>
          <w:color w:val="000000"/>
          <w:sz w:val="28"/>
          <w:shd w:val="clear" w:color="auto" w:fill="FFFFFF"/>
        </w:rPr>
        <w:t xml:space="preserve"> и </w:t>
      </w:r>
      <w:proofErr w:type="gramStart"/>
      <w:r>
        <w:rPr>
          <w:rFonts w:ascii="Times New Roman" w:hAnsi="Times New Roman"/>
          <w:color w:val="000000"/>
          <w:sz w:val="28"/>
          <w:shd w:val="clear" w:color="auto" w:fill="FFFFFF"/>
        </w:rPr>
        <w:t>другими</w:t>
      </w:r>
      <w:proofErr w:type="gramEnd"/>
      <w:r>
        <w:rPr>
          <w:rFonts w:ascii="Times New Roman" w:hAnsi="Times New Roman"/>
          <w:color w:val="000000"/>
          <w:sz w:val="28"/>
          <w:shd w:val="clear" w:color="auto" w:fill="FFFFFF"/>
        </w:rPr>
        <w:t xml:space="preserve"> доступными способами  в период действия карантина  </w:t>
      </w:r>
      <w:r>
        <w:rPr>
          <w:rFonts w:ascii="Times New Roman" w:hAnsi="Times New Roman"/>
          <w:color w:val="000000"/>
          <w:sz w:val="28"/>
        </w:rPr>
        <w:t>МБОУ «Тукитинская СОШ»</w:t>
      </w:r>
    </w:p>
    <w:p w:rsidR="000E4F10" w:rsidRDefault="00C53A1C">
      <w:pPr>
        <w:shd w:val="clear" w:color="auto" w:fill="FFFFFF"/>
        <w:spacing w:after="0" w:line="234" w:lineRule="atLeast"/>
        <w:ind w:left="-285" w:right="58"/>
        <w:jc w:val="both"/>
        <w:rPr>
          <w:rFonts w:ascii="Times New Roman" w:hAnsi="Times New Roman"/>
          <w:color w:val="000000"/>
          <w:sz w:val="28"/>
        </w:rPr>
      </w:pPr>
      <w:r>
        <w:rPr>
          <w:rFonts w:ascii="Times New Roman" w:hAnsi="Times New Roman"/>
          <w:color w:val="000000"/>
          <w:sz w:val="28"/>
          <w:shd w:val="clear" w:color="auto" w:fill="FFFFFF"/>
        </w:rPr>
        <w:t>*   Администрация школы доводит данное Положение до членов коллектива   Школы до родителей и учащихся, разъясняет отдельные пункты, издает приказы о работе Школы во время карантина.</w:t>
      </w:r>
    </w:p>
    <w:p w:rsidR="000E4F10" w:rsidRDefault="00C53A1C">
      <w:pPr>
        <w:spacing w:line="224" w:lineRule="atLeast"/>
        <w:ind w:left="360" w:hanging="36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w:t>
      </w:r>
    </w:p>
    <w:p w:rsidR="000E4F10" w:rsidRDefault="00C53A1C">
      <w:pPr>
        <w:spacing w:line="224" w:lineRule="atLeast"/>
        <w:ind w:left="360" w:hanging="360"/>
        <w:jc w:val="both"/>
        <w:rPr>
          <w:rFonts w:ascii="Times New Roman" w:hAnsi="Times New Roman"/>
          <w:b/>
          <w:color w:val="000000"/>
          <w:sz w:val="28"/>
          <w:shd w:val="clear" w:color="auto" w:fill="FFFFFF"/>
        </w:rPr>
      </w:pPr>
      <w:r>
        <w:rPr>
          <w:rFonts w:ascii="Times New Roman" w:hAnsi="Times New Roman"/>
          <w:b/>
          <w:color w:val="000000"/>
          <w:sz w:val="28"/>
          <w:shd w:val="clear" w:color="auto" w:fill="FFFFFF"/>
        </w:rPr>
        <w:t>2.     Организация образовательного процесса во время карантина</w:t>
      </w:r>
    </w:p>
    <w:p w:rsidR="000E4F10" w:rsidRDefault="00C53A1C">
      <w:pPr>
        <w:spacing w:line="224" w:lineRule="atLeast"/>
        <w:ind w:left="360" w:hanging="360"/>
        <w:jc w:val="both"/>
        <w:rPr>
          <w:rFonts w:ascii="Times New Roman" w:hAnsi="Times New Roman"/>
          <w:color w:val="000000"/>
          <w:sz w:val="28"/>
        </w:rPr>
      </w:pPr>
      <w:r>
        <w:rPr>
          <w:rFonts w:ascii="Times New Roman" w:hAnsi="Times New Roman"/>
          <w:color w:val="000000"/>
          <w:sz w:val="28"/>
          <w:shd w:val="clear" w:color="auto" w:fill="FFFFFF"/>
        </w:rPr>
        <w:t>1. 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санитарно-эпидемиологического режима в школе (классе).</w:t>
      </w:r>
    </w:p>
    <w:p w:rsidR="000E4F10" w:rsidRDefault="00C53A1C">
      <w:pPr>
        <w:spacing w:line="224" w:lineRule="atLeast"/>
        <w:ind w:left="135" w:hanging="432"/>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2. Во время карантина  деятельность Школы осуществляется в соответствии с утверждённым режимом работы, деятельность педагогических работников - </w:t>
      </w:r>
      <w:proofErr w:type="gramStart"/>
      <w:r>
        <w:rPr>
          <w:rFonts w:ascii="Times New Roman" w:hAnsi="Times New Roman"/>
          <w:color w:val="000000"/>
          <w:sz w:val="28"/>
          <w:shd w:val="clear" w:color="auto" w:fill="FFFFFF"/>
        </w:rPr>
        <w:t>в</w:t>
      </w:r>
      <w:proofErr w:type="gramEnd"/>
      <w:r>
        <w:rPr>
          <w:rFonts w:ascii="Times New Roman" w:hAnsi="Times New Roman"/>
          <w:color w:val="000000"/>
          <w:sz w:val="28"/>
          <w:shd w:val="clear" w:color="auto" w:fill="FFFFFF"/>
        </w:rPr>
        <w:t xml:space="preserve"> </w:t>
      </w:r>
      <w:proofErr w:type="gramStart"/>
      <w:r>
        <w:rPr>
          <w:rFonts w:ascii="Times New Roman" w:hAnsi="Times New Roman"/>
          <w:color w:val="000000"/>
          <w:sz w:val="28"/>
          <w:shd w:val="clear" w:color="auto" w:fill="FFFFFF"/>
        </w:rPr>
        <w:t>соответствии</w:t>
      </w:r>
      <w:proofErr w:type="gramEnd"/>
      <w:r>
        <w:rPr>
          <w:rFonts w:ascii="Times New Roman" w:hAnsi="Times New Roman"/>
          <w:color w:val="000000"/>
          <w:sz w:val="28"/>
          <w:shd w:val="clear" w:color="auto" w:fill="FFFFFF"/>
        </w:rPr>
        <w:t xml:space="preserve"> с установленной учебной нагрузкой, расписанием учебных занятий, деятельность иных работников - режимом рабочего времени, графиком сменности.</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  </w:t>
      </w:r>
      <w:r>
        <w:rPr>
          <w:rFonts w:ascii="Times New Roman" w:hAnsi="Times New Roman"/>
          <w:i/>
          <w:color w:val="000000"/>
          <w:sz w:val="28"/>
          <w:shd w:val="clear" w:color="auto" w:fill="FFFFFF"/>
        </w:rPr>
        <w:t xml:space="preserve">3. </w:t>
      </w:r>
      <w:r w:rsidR="00613C56">
        <w:rPr>
          <w:rFonts w:ascii="Times New Roman" w:hAnsi="Times New Roman"/>
          <w:i/>
          <w:color w:val="000000"/>
          <w:sz w:val="28"/>
          <w:shd w:val="clear" w:color="auto" w:fill="FFFFFF"/>
        </w:rPr>
        <w:t xml:space="preserve"> </w:t>
      </w:r>
      <w:r>
        <w:rPr>
          <w:rFonts w:ascii="Times New Roman" w:hAnsi="Times New Roman"/>
          <w:b/>
          <w:i/>
          <w:color w:val="000000"/>
          <w:sz w:val="28"/>
          <w:shd w:val="clear" w:color="auto" w:fill="FFFFFF"/>
        </w:rPr>
        <w:t>Директор школы несет ответственность:</w:t>
      </w:r>
    </w:p>
    <w:p w:rsidR="000E4F10" w:rsidRDefault="00C53A1C">
      <w:pPr>
        <w:spacing w:line="240" w:lineRule="auto"/>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1.   за распределение функциональных обязанностей заместителей директора на период действия карантина;</w:t>
      </w:r>
    </w:p>
    <w:p w:rsidR="000E4F10" w:rsidRDefault="00C53A1C">
      <w:pPr>
        <w:spacing w:line="240" w:lineRule="auto"/>
        <w:ind w:left="285" w:hanging="504"/>
        <w:jc w:val="both"/>
        <w:rPr>
          <w:rFonts w:ascii="Times New Roman" w:hAnsi="Times New Roman"/>
          <w:color w:val="000000"/>
          <w:sz w:val="28"/>
        </w:rPr>
      </w:pPr>
      <w:r>
        <w:rPr>
          <w:rFonts w:ascii="Times New Roman" w:hAnsi="Times New Roman"/>
          <w:color w:val="000000"/>
          <w:sz w:val="28"/>
          <w:shd w:val="clear" w:color="auto" w:fill="FFFFFF"/>
        </w:rPr>
        <w:t>2.   за осуществление общего контроля ознакомления всех участников образовательного процесса с документами, регламентирующими организацию работы Школы во время карантина, и соблюдение ими установленных требований;</w:t>
      </w:r>
    </w:p>
    <w:p w:rsidR="000E4F10" w:rsidRDefault="00C53A1C">
      <w:pPr>
        <w:spacing w:line="240" w:lineRule="auto"/>
        <w:ind w:left="285" w:hanging="504"/>
        <w:jc w:val="both"/>
        <w:rPr>
          <w:rFonts w:ascii="Times New Roman" w:hAnsi="Times New Roman"/>
          <w:color w:val="000000"/>
          <w:sz w:val="28"/>
        </w:rPr>
      </w:pPr>
      <w:r>
        <w:rPr>
          <w:rFonts w:ascii="Times New Roman" w:hAnsi="Times New Roman"/>
          <w:color w:val="000000"/>
          <w:sz w:val="28"/>
          <w:shd w:val="clear" w:color="auto" w:fill="FFFFFF"/>
        </w:rPr>
        <w:t>3.   за реализацию комплекса мероприятий, направленных на выполнение общеобразовательных программ в полном объёме;</w:t>
      </w:r>
    </w:p>
    <w:p w:rsidR="000E4F10" w:rsidRDefault="00C53A1C">
      <w:pPr>
        <w:spacing w:line="240" w:lineRule="auto"/>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4.   принятие управленческих решений, обеспечивающих эффективность работы учреждения в период карантина.</w:t>
      </w:r>
    </w:p>
    <w:p w:rsidR="000E4F10" w:rsidRDefault="00C53A1C">
      <w:pPr>
        <w:spacing w:line="240" w:lineRule="auto"/>
        <w:ind w:left="285" w:hanging="504"/>
        <w:jc w:val="both"/>
        <w:rPr>
          <w:rFonts w:ascii="Times New Roman" w:hAnsi="Times New Roman"/>
          <w:color w:val="000000"/>
          <w:sz w:val="28"/>
        </w:rPr>
      </w:pPr>
      <w:r>
        <w:rPr>
          <w:rFonts w:ascii="Times New Roman" w:hAnsi="Times New Roman"/>
          <w:i/>
          <w:color w:val="000000"/>
          <w:sz w:val="28"/>
          <w:shd w:val="clear" w:color="auto" w:fill="FFFFFF"/>
        </w:rPr>
        <w:t>4.</w:t>
      </w:r>
      <w:r w:rsidR="00613C56">
        <w:rPr>
          <w:rFonts w:ascii="Times New Roman" w:hAnsi="Times New Roman"/>
          <w:i/>
          <w:color w:val="000000"/>
          <w:sz w:val="28"/>
          <w:shd w:val="clear" w:color="auto" w:fill="FFFFFF"/>
        </w:rPr>
        <w:t xml:space="preserve">  </w:t>
      </w:r>
      <w:r>
        <w:rPr>
          <w:rFonts w:ascii="Times New Roman" w:hAnsi="Times New Roman"/>
          <w:b/>
          <w:i/>
          <w:color w:val="000000"/>
          <w:sz w:val="28"/>
          <w:shd w:val="clear" w:color="auto" w:fill="FFFFFF"/>
        </w:rPr>
        <w:t>Заместители директора по учебно-воспитательной работе:</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1.    организуют разработку мероприятий, направленных на обеспечение выполнения образовательных программ </w:t>
      </w:r>
      <w:proofErr w:type="gramStart"/>
      <w:r>
        <w:rPr>
          <w:rFonts w:ascii="Times New Roman" w:hAnsi="Times New Roman"/>
          <w:color w:val="000000"/>
          <w:sz w:val="28"/>
          <w:shd w:val="clear" w:color="auto" w:fill="FFFFFF"/>
        </w:rPr>
        <w:t>обучающимися</w:t>
      </w:r>
      <w:proofErr w:type="gramEnd"/>
      <w:r>
        <w:rPr>
          <w:rFonts w:ascii="Times New Roman" w:hAnsi="Times New Roman"/>
          <w:color w:val="000000"/>
          <w:sz w:val="28"/>
          <w:shd w:val="clear" w:color="auto" w:fill="FFFFFF"/>
        </w:rPr>
        <w:t>, находящимися на дистанционном обучении;</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lastRenderedPageBreak/>
        <w:t>2.   готовят проект перечня дисциплин и междисциплинарных курсов, которые могут быть освоены в свободном режиме самостоятельно (впоследствии утверждается приказом по школе);</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3.   определяют совместно с педагогами </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 систему организации учебной деятельности с </w:t>
      </w:r>
      <w:proofErr w:type="gramStart"/>
      <w:r>
        <w:rPr>
          <w:rFonts w:ascii="Times New Roman" w:hAnsi="Times New Roman"/>
          <w:color w:val="000000"/>
          <w:sz w:val="28"/>
          <w:shd w:val="clear" w:color="auto" w:fill="FFFFFF"/>
        </w:rPr>
        <w:t>обучающимися</w:t>
      </w:r>
      <w:proofErr w:type="gramEnd"/>
      <w:r>
        <w:rPr>
          <w:rFonts w:ascii="Times New Roman" w:hAnsi="Times New Roman"/>
          <w:color w:val="000000"/>
          <w:sz w:val="28"/>
          <w:shd w:val="clear" w:color="auto" w:fill="FFFFFF"/>
        </w:rPr>
        <w:t xml:space="preserve"> во время карантина: </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    -  перечень образовательных платформ, сервисов и ресурсов, виды, количество работ, сроки получения заданий обучающимися и предоставления ими выполненных работ, формы контроля, обратной связи </w:t>
      </w:r>
      <w:proofErr w:type="gramStart"/>
      <w:r>
        <w:rPr>
          <w:rFonts w:ascii="Times New Roman" w:hAnsi="Times New Roman"/>
          <w:color w:val="000000"/>
          <w:sz w:val="28"/>
          <w:shd w:val="clear" w:color="auto" w:fill="FFFFFF"/>
        </w:rPr>
        <w:t>с</w:t>
      </w:r>
      <w:proofErr w:type="gramEnd"/>
      <w:r>
        <w:rPr>
          <w:rFonts w:ascii="Times New Roman" w:hAnsi="Times New Roman"/>
          <w:color w:val="000000"/>
          <w:sz w:val="28"/>
          <w:shd w:val="clear" w:color="auto" w:fill="FFFFFF"/>
        </w:rPr>
        <w:t xml:space="preserve"> обучающимися и т.п.; </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5.   обеспечивают информирование всех участников образовательных отношений (педагогов, обучающихся, родителей обучающихся, иных работников Школы об организации работы во время карантина через любые другие доступные виды электронной связи или личное сообщение по стационарному (мобильному) телефону;</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6.   организуют беседы,  для родителей (законных представителей), обучающихся о соблюдении карантинного режима с целью обеспечения сохранности жизни и здоровья детей, консультируют по вопросам организации дистанционного обучения;</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7.   разрабатывают рекомендации и проводят инструктажи по организации учебно-воспитательного процесса с использованием электронного обучения и дистанционных технологий, организуют научно-методическое, организационно-педагогическое сопровождение педагогов, работающих в условиях дистанционного обучения;</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8.    обеспечивают текущий </w:t>
      </w:r>
      <w:proofErr w:type="gramStart"/>
      <w:r>
        <w:rPr>
          <w:rFonts w:ascii="Times New Roman" w:hAnsi="Times New Roman"/>
          <w:color w:val="000000"/>
          <w:sz w:val="28"/>
          <w:shd w:val="clear" w:color="auto" w:fill="FFFFFF"/>
        </w:rPr>
        <w:t>контроль</w:t>
      </w:r>
      <w:proofErr w:type="gramEnd"/>
      <w:r>
        <w:rPr>
          <w:rFonts w:ascii="Times New Roman" w:hAnsi="Times New Roman"/>
          <w:color w:val="000000"/>
          <w:sz w:val="28"/>
          <w:shd w:val="clear" w:color="auto" w:fill="FFFFFF"/>
        </w:rPr>
        <w:t xml:space="preserve"> и учёт рабочего времени педагогов;</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9.   своевременного внесения изменений в рабочие программы по предметам;</w:t>
      </w:r>
    </w:p>
    <w:p w:rsidR="000E4F10" w:rsidRDefault="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10    использования образовательных технологий с применением электронного обучения и дистанционных образовательных технологий;</w:t>
      </w:r>
    </w:p>
    <w:p w:rsidR="00613C56" w:rsidRDefault="00C53A1C" w:rsidP="00613C56">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11.  обратной связи педагогических работников с обучающимися и их родителями (законными представителями) посредством электронной почты, </w:t>
      </w:r>
      <w:proofErr w:type="spellStart"/>
      <w:r>
        <w:rPr>
          <w:rFonts w:ascii="Times New Roman" w:hAnsi="Times New Roman"/>
          <w:color w:val="000000"/>
          <w:sz w:val="28"/>
          <w:shd w:val="clear" w:color="auto" w:fill="FFFFFF"/>
        </w:rPr>
        <w:t>мессенджеров</w:t>
      </w:r>
      <w:proofErr w:type="spellEnd"/>
      <w:r>
        <w:rPr>
          <w:rFonts w:ascii="Times New Roman" w:hAnsi="Times New Roman"/>
          <w:color w:val="000000"/>
          <w:sz w:val="28"/>
          <w:shd w:val="clear" w:color="auto" w:fill="FFFFFF"/>
        </w:rPr>
        <w:t xml:space="preserve"> и социальных сетей, через официальные ресурсы, собеседования в режиме систем он-</w:t>
      </w:r>
      <w:proofErr w:type="spellStart"/>
      <w:r>
        <w:rPr>
          <w:rFonts w:ascii="Times New Roman" w:hAnsi="Times New Roman"/>
          <w:color w:val="000000"/>
          <w:sz w:val="28"/>
          <w:shd w:val="clear" w:color="auto" w:fill="FFFFFF"/>
        </w:rPr>
        <w:t>лайн</w:t>
      </w:r>
      <w:proofErr w:type="spellEnd"/>
      <w:r>
        <w:rPr>
          <w:rFonts w:ascii="Times New Roman" w:hAnsi="Times New Roman"/>
          <w:color w:val="000000"/>
          <w:sz w:val="28"/>
          <w:shd w:val="clear" w:color="auto" w:fill="FFFFFF"/>
        </w:rPr>
        <w:t xml:space="preserve"> общения;</w:t>
      </w:r>
    </w:p>
    <w:p w:rsidR="000E4F10" w:rsidRDefault="00C53A1C" w:rsidP="00C53A1C">
      <w:pPr>
        <w:spacing w:line="224" w:lineRule="atLeast"/>
        <w:ind w:left="285" w:hanging="504"/>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12.  своевременного заполнения  журнала и выставления оценок;    </w:t>
      </w:r>
    </w:p>
    <w:p w:rsidR="000E4F10" w:rsidRDefault="00C53A1C">
      <w:pPr>
        <w:spacing w:line="224" w:lineRule="atLeast"/>
        <w:ind w:left="285" w:right="308" w:hanging="504"/>
        <w:jc w:val="both"/>
        <w:rPr>
          <w:rFonts w:ascii="Times New Roman" w:hAnsi="Times New Roman"/>
          <w:color w:val="000000"/>
          <w:sz w:val="28"/>
        </w:rPr>
      </w:pPr>
      <w:r>
        <w:rPr>
          <w:rFonts w:ascii="Times New Roman" w:hAnsi="Times New Roman"/>
          <w:i/>
          <w:color w:val="000000"/>
          <w:sz w:val="28"/>
          <w:shd w:val="clear" w:color="auto" w:fill="FFFFFF"/>
        </w:rPr>
        <w:t>5.</w:t>
      </w:r>
      <w:r w:rsidR="00613C56">
        <w:rPr>
          <w:rFonts w:ascii="Times New Roman" w:hAnsi="Times New Roman"/>
          <w:i/>
          <w:color w:val="000000"/>
          <w:sz w:val="28"/>
          <w:shd w:val="clear" w:color="auto" w:fill="FFFFFF"/>
        </w:rPr>
        <w:t xml:space="preserve">   </w:t>
      </w:r>
      <w:r>
        <w:rPr>
          <w:rFonts w:ascii="Times New Roman" w:hAnsi="Times New Roman"/>
          <w:b/>
          <w:i/>
          <w:color w:val="000000"/>
          <w:sz w:val="28"/>
          <w:shd w:val="clear" w:color="auto" w:fill="FFFFFF"/>
        </w:rPr>
        <w:t>Классные руководители:</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 1.   проводят разъяснительную работу с родителями, доводят информацию о карантинном режиме в классе и его сроках через электронную почту, любые </w:t>
      </w:r>
      <w:r>
        <w:rPr>
          <w:rFonts w:ascii="Times New Roman" w:hAnsi="Times New Roman"/>
          <w:color w:val="000000"/>
          <w:sz w:val="28"/>
          <w:shd w:val="clear" w:color="auto" w:fill="FFFFFF"/>
        </w:rPr>
        <w:lastRenderedPageBreak/>
        <w:t>другие доступные виды электронной связи или личное сообщение по стационарному (мобильному) телефону;</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  2.   проводят мониторинг технических возможностей каждого учащегося вверенного класса к дистанционному обучению;</w:t>
      </w:r>
    </w:p>
    <w:p w:rsidR="000E4F10" w:rsidRDefault="00C53A1C">
      <w:pPr>
        <w:spacing w:line="224" w:lineRule="atLeast"/>
        <w:ind w:left="285" w:right="308"/>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3.   доводят информацию до обучающихся и их родителей  о </w:t>
      </w:r>
      <w:proofErr w:type="gramStart"/>
      <w:r>
        <w:rPr>
          <w:rFonts w:ascii="Times New Roman" w:hAnsi="Times New Roman"/>
          <w:color w:val="000000"/>
          <w:sz w:val="28"/>
          <w:shd w:val="clear" w:color="auto" w:fill="FFFFFF"/>
        </w:rPr>
        <w:t>том</w:t>
      </w:r>
      <w:proofErr w:type="gramEnd"/>
      <w:r>
        <w:rPr>
          <w:rFonts w:ascii="Times New Roman" w:hAnsi="Times New Roman"/>
          <w:color w:val="000000"/>
          <w:sz w:val="28"/>
          <w:shd w:val="clear" w:color="auto" w:fill="FFFFFF"/>
        </w:rPr>
        <w:t xml:space="preserve"> где и как можно получить задания, как осуществлять обратную связь с учителями-предметниками на период карантинного режима с целью выполнения программного материала, в том числе в дистанционном режиме;</w:t>
      </w:r>
    </w:p>
    <w:p w:rsidR="000E4F10" w:rsidRDefault="00C53A1C">
      <w:pPr>
        <w:spacing w:line="224" w:lineRule="atLeast"/>
        <w:ind w:left="285" w:right="308"/>
        <w:jc w:val="both"/>
        <w:rPr>
          <w:rFonts w:ascii="Times New Roman" w:hAnsi="Times New Roman"/>
          <w:color w:val="000000"/>
          <w:sz w:val="28"/>
        </w:rPr>
      </w:pPr>
      <w:r>
        <w:rPr>
          <w:rFonts w:ascii="Times New Roman" w:hAnsi="Times New Roman"/>
          <w:color w:val="000000"/>
          <w:sz w:val="28"/>
          <w:shd w:val="clear" w:color="auto" w:fill="FFFFFF"/>
        </w:rPr>
        <w:t>4.   осуществляют ежедневный контроль </w:t>
      </w:r>
      <w:proofErr w:type="spellStart"/>
      <w:r>
        <w:rPr>
          <w:rFonts w:ascii="Times New Roman" w:hAnsi="Times New Roman"/>
          <w:color w:val="000000"/>
          <w:sz w:val="28"/>
          <w:shd w:val="clear" w:color="auto" w:fill="FFFFFF"/>
        </w:rPr>
        <w:t>вовлечённости</w:t>
      </w:r>
      <w:proofErr w:type="spellEnd"/>
      <w:r>
        <w:rPr>
          <w:rFonts w:ascii="Times New Roman" w:hAnsi="Times New Roman"/>
          <w:color w:val="000000"/>
          <w:sz w:val="28"/>
          <w:shd w:val="clear" w:color="auto" w:fill="FFFFFF"/>
        </w:rPr>
        <w:t xml:space="preserve"> учащихся в процесс дистанционного обучения и самоподготовки, а также выявление и учёт детей, пропускающих занятия по причине болезни;</w:t>
      </w:r>
    </w:p>
    <w:p w:rsidR="000E4F10" w:rsidRDefault="00C53A1C">
      <w:pPr>
        <w:spacing w:line="224" w:lineRule="atLeast"/>
        <w:ind w:left="285" w:right="308" w:hanging="504"/>
        <w:jc w:val="both"/>
        <w:rPr>
          <w:rFonts w:ascii="Times New Roman" w:hAnsi="Times New Roman"/>
          <w:color w:val="000000"/>
          <w:sz w:val="28"/>
        </w:rPr>
      </w:pPr>
      <w:r>
        <w:rPr>
          <w:rFonts w:ascii="Times New Roman" w:hAnsi="Times New Roman"/>
          <w:color w:val="000000"/>
          <w:sz w:val="28"/>
          <w:shd w:val="clear" w:color="auto" w:fill="FFFFFF"/>
        </w:rPr>
        <w:t xml:space="preserve"> 5.   осуществляют оперативное взаимодействие с родительской общественностью по вопросам учебной занятости и организации </w:t>
      </w:r>
      <w:proofErr w:type="gramStart"/>
      <w:r>
        <w:rPr>
          <w:rFonts w:ascii="Times New Roman" w:hAnsi="Times New Roman"/>
          <w:color w:val="000000"/>
          <w:sz w:val="28"/>
          <w:shd w:val="clear" w:color="auto" w:fill="FFFFFF"/>
        </w:rPr>
        <w:t>досуга</w:t>
      </w:r>
      <w:proofErr w:type="gramEnd"/>
      <w:r>
        <w:rPr>
          <w:rFonts w:ascii="Times New Roman" w:hAnsi="Times New Roman"/>
          <w:color w:val="000000"/>
          <w:sz w:val="28"/>
          <w:shd w:val="clear" w:color="auto" w:fill="FFFFFF"/>
        </w:rPr>
        <w:t xml:space="preserve"> обучающихся вверенного класса;</w:t>
      </w:r>
    </w:p>
    <w:p w:rsidR="000E4F10" w:rsidRDefault="00C53A1C">
      <w:pPr>
        <w:spacing w:line="224" w:lineRule="atLeast"/>
        <w:ind w:left="285" w:hanging="504"/>
        <w:jc w:val="both"/>
        <w:rPr>
          <w:rFonts w:ascii="Times New Roman" w:hAnsi="Times New Roman"/>
          <w:color w:val="000000"/>
          <w:sz w:val="28"/>
        </w:rPr>
      </w:pPr>
      <w:r>
        <w:rPr>
          <w:rFonts w:ascii="Times New Roman" w:hAnsi="Times New Roman"/>
          <w:color w:val="000000"/>
          <w:sz w:val="28"/>
          <w:shd w:val="clear" w:color="auto" w:fill="FFFFFF"/>
        </w:rPr>
        <w:t xml:space="preserve">    6.   информирует родителей (законных представителей) об итогах учебной деятельности их детей в период обучения с применением дистанционных форм и самостоятельной работы обучающихся</w:t>
      </w:r>
    </w:p>
    <w:p w:rsidR="000E4F10" w:rsidRDefault="00C53A1C">
      <w:pPr>
        <w:spacing w:line="224" w:lineRule="atLeast"/>
        <w:ind w:left="285" w:hanging="432"/>
        <w:jc w:val="both"/>
        <w:rPr>
          <w:rFonts w:ascii="Times New Roman" w:hAnsi="Times New Roman"/>
          <w:color w:val="000000"/>
          <w:sz w:val="28"/>
        </w:rPr>
      </w:pPr>
      <w:r>
        <w:rPr>
          <w:rFonts w:ascii="Times New Roman" w:hAnsi="Times New Roman"/>
          <w:i/>
          <w:color w:val="000000"/>
          <w:sz w:val="28"/>
          <w:shd w:val="clear" w:color="auto" w:fill="FFFFFF"/>
        </w:rPr>
        <w:t xml:space="preserve">6.  </w:t>
      </w:r>
      <w:r>
        <w:rPr>
          <w:rFonts w:ascii="Times New Roman" w:hAnsi="Times New Roman"/>
          <w:b/>
          <w:i/>
          <w:color w:val="000000"/>
          <w:sz w:val="28"/>
          <w:shd w:val="clear" w:color="auto" w:fill="FFFFFF"/>
        </w:rPr>
        <w:t>Учителя – предметники:</w:t>
      </w:r>
    </w:p>
    <w:p w:rsidR="000E4F10" w:rsidRDefault="00C53A1C">
      <w:pPr>
        <w:spacing w:line="224" w:lineRule="atLeast"/>
        <w:ind w:left="285" w:right="308" w:hanging="504"/>
        <w:jc w:val="both"/>
        <w:rPr>
          <w:rFonts w:ascii="Times New Roman" w:hAnsi="Times New Roman"/>
          <w:color w:val="000000"/>
          <w:sz w:val="28"/>
        </w:rPr>
      </w:pPr>
      <w:r>
        <w:rPr>
          <w:rFonts w:ascii="Times New Roman" w:hAnsi="Times New Roman"/>
          <w:color w:val="000000"/>
          <w:sz w:val="28"/>
          <w:shd w:val="clear" w:color="auto" w:fill="FFFFFF"/>
        </w:rPr>
        <w:t>1.   осуществляют перспективное планирование учебной деятельности обучающихся в условиях дистанционного обучения на период не менее одной недели;</w:t>
      </w:r>
    </w:p>
    <w:p w:rsidR="000E4F10" w:rsidRDefault="00C53A1C">
      <w:pPr>
        <w:spacing w:line="224" w:lineRule="atLeast"/>
        <w:ind w:left="-285" w:right="308"/>
        <w:jc w:val="both"/>
        <w:rPr>
          <w:rFonts w:ascii="Times New Roman" w:hAnsi="Times New Roman"/>
          <w:color w:val="000000"/>
          <w:sz w:val="28"/>
        </w:rPr>
      </w:pPr>
      <w:r>
        <w:rPr>
          <w:rFonts w:ascii="Times New Roman" w:hAnsi="Times New Roman"/>
          <w:color w:val="000000"/>
          <w:sz w:val="28"/>
          <w:shd w:val="clear" w:color="auto" w:fill="FFFFFF"/>
        </w:rPr>
        <w:t>2.     осуществляют отбор альтернативных электронных образовательных элементов: тестов, глоссариев, чатов, лекций, семинаров, баз данных, электронных редакторов, схем и других ресурсов;</w:t>
      </w:r>
    </w:p>
    <w:p w:rsidR="000E4F10" w:rsidRDefault="00C53A1C">
      <w:pPr>
        <w:spacing w:line="224" w:lineRule="atLeast"/>
        <w:ind w:left="-285" w:right="308"/>
        <w:jc w:val="both"/>
        <w:rPr>
          <w:rFonts w:ascii="Times New Roman" w:hAnsi="Times New Roman"/>
          <w:color w:val="000000"/>
          <w:sz w:val="28"/>
        </w:rPr>
      </w:pPr>
      <w:r>
        <w:rPr>
          <w:rFonts w:ascii="Times New Roman" w:hAnsi="Times New Roman"/>
          <w:color w:val="000000"/>
          <w:sz w:val="28"/>
          <w:shd w:val="clear" w:color="auto" w:fill="FFFFFF"/>
        </w:rPr>
        <w:t>3.  вносят изменения в рабочие программы в связи с переходом на дистанционное обучение на период введения карантина;</w:t>
      </w:r>
    </w:p>
    <w:p w:rsidR="000E4F10" w:rsidRDefault="00C53A1C">
      <w:pPr>
        <w:spacing w:line="224" w:lineRule="atLeast"/>
        <w:ind w:left="-285" w:right="308"/>
        <w:jc w:val="both"/>
        <w:rPr>
          <w:rFonts w:ascii="Times New Roman" w:hAnsi="Times New Roman"/>
          <w:color w:val="000000"/>
          <w:sz w:val="28"/>
        </w:rPr>
      </w:pPr>
      <w:r>
        <w:rPr>
          <w:rFonts w:ascii="Times New Roman" w:hAnsi="Times New Roman"/>
          <w:color w:val="000000"/>
          <w:sz w:val="28"/>
          <w:shd w:val="clear" w:color="auto" w:fill="FFFFFF"/>
        </w:rPr>
        <w:t>4.   своевременно (поурочно) отражают во временном журнале прохождение в соответствии с рабочей программой учебного материала, выставляя полученные учащимися оценки, а также обновляя ссылки и задания на предстоящий урок;</w:t>
      </w:r>
    </w:p>
    <w:p w:rsidR="000E4F10" w:rsidRDefault="00C53A1C">
      <w:pPr>
        <w:spacing w:line="224" w:lineRule="atLeast"/>
        <w:ind w:left="-285" w:right="308"/>
        <w:jc w:val="both"/>
        <w:rPr>
          <w:rFonts w:ascii="Times New Roman" w:hAnsi="Times New Roman"/>
          <w:color w:val="000000"/>
          <w:sz w:val="28"/>
        </w:rPr>
      </w:pPr>
      <w:r>
        <w:rPr>
          <w:rFonts w:ascii="Times New Roman" w:hAnsi="Times New Roman"/>
          <w:color w:val="000000"/>
          <w:sz w:val="28"/>
          <w:shd w:val="clear" w:color="auto" w:fill="FFFFFF"/>
        </w:rPr>
        <w:t xml:space="preserve">5.  организуют освоение программ внеурочной деятельности и дополнительного образования на основе проектной деятельности, вовлекая </w:t>
      </w:r>
      <w:proofErr w:type="gramStart"/>
      <w:r>
        <w:rPr>
          <w:rFonts w:ascii="Times New Roman" w:hAnsi="Times New Roman"/>
          <w:color w:val="000000"/>
          <w:sz w:val="28"/>
          <w:shd w:val="clear" w:color="auto" w:fill="FFFFFF"/>
        </w:rPr>
        <w:t>детей</w:t>
      </w:r>
      <w:proofErr w:type="gramEnd"/>
      <w:r>
        <w:rPr>
          <w:rFonts w:ascii="Times New Roman" w:hAnsi="Times New Roman"/>
          <w:color w:val="000000"/>
          <w:sz w:val="28"/>
          <w:shd w:val="clear" w:color="auto" w:fill="FFFFFF"/>
        </w:rPr>
        <w:t xml:space="preserve"> как в индивидуальные проекты, так и создавая временные «виртуальные» группы и сетевые сообщества;</w:t>
      </w:r>
    </w:p>
    <w:p w:rsidR="000E4F10" w:rsidRDefault="00C53A1C">
      <w:pPr>
        <w:spacing w:line="224" w:lineRule="atLeast"/>
        <w:ind w:left="-135" w:hanging="432"/>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6.   еженедельно предоставляют завучам – кураторам информацию о ходе реализации образовательных программ в классах с применением электронного обучения и </w:t>
      </w:r>
      <w:r>
        <w:rPr>
          <w:rFonts w:ascii="Times New Roman" w:hAnsi="Times New Roman"/>
          <w:color w:val="000000"/>
          <w:sz w:val="28"/>
          <w:shd w:val="clear" w:color="auto" w:fill="FFFFFF"/>
        </w:rPr>
        <w:lastRenderedPageBreak/>
        <w:t>дистанционных образовательных технологий с указанием охвата обучающихся и реализованных форм обратной связи (приложение №1), а также информацию о фактически отработанном времени - ежедневно (приложение №2).</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  7.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w:t>
      </w:r>
    </w:p>
    <w:p w:rsidR="000E4F10" w:rsidRDefault="00C53A1C">
      <w:pPr>
        <w:spacing w:line="224" w:lineRule="atLeast"/>
        <w:ind w:left="-135" w:hanging="360"/>
        <w:jc w:val="both"/>
        <w:rPr>
          <w:rFonts w:ascii="Times New Roman" w:hAnsi="Times New Roman"/>
          <w:color w:val="000000"/>
          <w:sz w:val="28"/>
        </w:rPr>
      </w:pPr>
      <w:r>
        <w:rPr>
          <w:rFonts w:ascii="Times New Roman" w:hAnsi="Times New Roman"/>
          <w:color w:val="000000"/>
          <w:sz w:val="28"/>
          <w:shd w:val="clear" w:color="auto" w:fill="FFFFFF"/>
        </w:rPr>
        <w:t> </w:t>
      </w:r>
      <w:r w:rsidR="00DD5D4B">
        <w:rPr>
          <w:rFonts w:ascii="Times New Roman" w:hAnsi="Times New Roman"/>
          <w:b/>
          <w:color w:val="000000"/>
          <w:sz w:val="28"/>
          <w:shd w:val="clear" w:color="auto" w:fill="FFFFFF"/>
        </w:rPr>
        <w:t>7</w:t>
      </w:r>
      <w:r>
        <w:rPr>
          <w:rFonts w:ascii="Times New Roman" w:hAnsi="Times New Roman"/>
          <w:b/>
          <w:color w:val="000000"/>
          <w:sz w:val="28"/>
          <w:shd w:val="clear" w:color="auto" w:fill="FFFFFF"/>
        </w:rPr>
        <w:t>.     Организация педагогической деятельности</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1. Приказом по школе утверждается график /расписание он-</w:t>
      </w:r>
      <w:proofErr w:type="spellStart"/>
      <w:r>
        <w:rPr>
          <w:rFonts w:ascii="Times New Roman" w:hAnsi="Times New Roman"/>
          <w:color w:val="000000"/>
          <w:sz w:val="28"/>
          <w:shd w:val="clear" w:color="auto" w:fill="FFFFFF"/>
        </w:rPr>
        <w:t>лайн</w:t>
      </w:r>
      <w:proofErr w:type="spellEnd"/>
      <w:r>
        <w:rPr>
          <w:rFonts w:ascii="Times New Roman" w:hAnsi="Times New Roman"/>
          <w:color w:val="000000"/>
          <w:sz w:val="28"/>
          <w:shd w:val="clear" w:color="auto" w:fill="FFFFFF"/>
        </w:rPr>
        <w:t xml:space="preserve"> занятий/ консультаций, проводимых учителями – предметниками по классам.</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2.  Еженедельное количество и продолжительность он-</w:t>
      </w:r>
      <w:proofErr w:type="spellStart"/>
      <w:r>
        <w:rPr>
          <w:rFonts w:ascii="Times New Roman" w:hAnsi="Times New Roman"/>
          <w:color w:val="000000"/>
          <w:sz w:val="28"/>
          <w:shd w:val="clear" w:color="auto" w:fill="FFFFFF"/>
        </w:rPr>
        <w:t>лайн</w:t>
      </w:r>
      <w:proofErr w:type="spellEnd"/>
      <w:r>
        <w:rPr>
          <w:rFonts w:ascii="Times New Roman" w:hAnsi="Times New Roman"/>
          <w:color w:val="000000"/>
          <w:sz w:val="28"/>
          <w:shd w:val="clear" w:color="auto" w:fill="FFFFFF"/>
        </w:rPr>
        <w:t xml:space="preserve"> занятий / консультаций по классам регулируется требованиями СанПиН 2.4.2.2821-10 (в редакции от 22.05.2019г.), а также объемом учебного времени, отводимого конкретному предмету Учебным планом Школы.</w:t>
      </w:r>
    </w:p>
    <w:p w:rsidR="000E4F10" w:rsidRDefault="00C53A1C">
      <w:pPr>
        <w:spacing w:line="224" w:lineRule="atLeast"/>
        <w:ind w:left="-135" w:hanging="432"/>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3. Отдельно утверждается перечень дисциплин и междисциплинарных курсов, которые могут быть освоены в свободном режиме самостоятельно. </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4. Заместители директора по учебно-воспитательной работе ведут учёт рабочего времени педагогов и контроль организации ими дистанционного обучения на основе сведений, предоставляемых педагогами (приложения 1, 2).</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5. </w:t>
      </w:r>
      <w:proofErr w:type="gramStart"/>
      <w:r>
        <w:rPr>
          <w:rFonts w:ascii="Times New Roman" w:hAnsi="Times New Roman"/>
          <w:color w:val="000000"/>
          <w:sz w:val="28"/>
          <w:shd w:val="clear" w:color="auto" w:fill="FFFFFF"/>
        </w:rPr>
        <w:t>Педагоги своевременно осуществляют корректировку календарно-тематического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 ежедневно в соответствии с утверждённым расписанием уроков вносят домашние задания, оценки во временный  журнал,  осуществляют обратную связь с учащимися в электронном виде, используя цифровые образовательные платформы, электронную почту и т.п.</w:t>
      </w:r>
      <w:proofErr w:type="gramEnd"/>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6. С целью выполнения образовательных программ в полном объёме педагоги применяют разнообразные формы самостоятельной работы, дистанционные формы обучения.</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7. Информация о применяемых формах работы, видах и содержании самостоятельной работы доводится педагогами, классными руководителями до сведения обучающихся и их родителей (законных представителей).</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8 .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 (фото по</w:t>
      </w:r>
      <w:bookmarkStart w:id="0" w:name="_dx_frag_StartFragment"/>
      <w:bookmarkEnd w:id="0"/>
      <w:r>
        <w:rPr>
          <w:rFonts w:ascii="Times New Roman" w:hAnsi="Times New Roman"/>
          <w:color w:val="000000"/>
          <w:sz w:val="28"/>
          <w:shd w:val="clear" w:color="auto" w:fill="FFFFFF"/>
        </w:rPr>
        <w:t xml:space="preserve"> </w:t>
      </w:r>
      <w:proofErr w:type="spellStart"/>
      <w:r>
        <w:rPr>
          <w:rFonts w:ascii="Arial" w:hAnsi="Arial"/>
          <w:b/>
          <w:color w:val="333333"/>
          <w:sz w:val="20"/>
          <w:shd w:val="clear" w:color="auto" w:fill="FFFFFF"/>
        </w:rPr>
        <w:t>WhatsApp</w:t>
      </w:r>
      <w:proofErr w:type="spellEnd"/>
      <w:r>
        <w:rPr>
          <w:rFonts w:ascii="Arial" w:hAnsi="Arial"/>
          <w:b/>
          <w:color w:val="333333"/>
          <w:sz w:val="20"/>
          <w:shd w:val="clear" w:color="auto" w:fill="FFFFFF"/>
        </w:rPr>
        <w:t>)</w:t>
      </w:r>
      <w:r>
        <w:rPr>
          <w:rFonts w:ascii="Times New Roman" w:hAnsi="Times New Roman"/>
          <w:color w:val="000000"/>
          <w:sz w:val="28"/>
          <w:shd w:val="clear" w:color="auto" w:fill="FFFFFF"/>
        </w:rPr>
        <w:t xml:space="preserve"> , а также по предъявлению результатов проделанной работы в форме (проекта, исследования и т.п.) по окончании карантина.</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lastRenderedPageBreak/>
        <w:t xml:space="preserve">9. </w:t>
      </w:r>
      <w:proofErr w:type="gramStart"/>
      <w:r>
        <w:rPr>
          <w:rFonts w:ascii="Times New Roman" w:hAnsi="Times New Roman"/>
          <w:color w:val="000000"/>
          <w:sz w:val="28"/>
          <w:shd w:val="clear" w:color="auto" w:fill="FFFFFF"/>
        </w:rPr>
        <w:t>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w:t>
      </w:r>
      <w:proofErr w:type="gramEnd"/>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10. По темам и заданиям, вызвавшим затруднения у </w:t>
      </w:r>
      <w:proofErr w:type="gramStart"/>
      <w:r>
        <w:rPr>
          <w:rFonts w:ascii="Times New Roman" w:hAnsi="Times New Roman"/>
          <w:color w:val="000000"/>
          <w:sz w:val="28"/>
          <w:shd w:val="clear" w:color="auto" w:fill="FFFFFF"/>
        </w:rPr>
        <w:t>обучающихся</w:t>
      </w:r>
      <w:proofErr w:type="gramEnd"/>
      <w:r>
        <w:rPr>
          <w:rFonts w:ascii="Times New Roman" w:hAnsi="Times New Roman"/>
          <w:color w:val="000000"/>
          <w:sz w:val="28"/>
          <w:shd w:val="clear" w:color="auto" w:fill="FFFFFF"/>
        </w:rPr>
        <w:t xml:space="preserve"> при самостоятельном изучении, учителем проводятся опосредованные (дистанционные) индивидуальные консультации, а также после выхода с карантина пробелы устраняются через индивидуальную работу с обучающимися при непосредственном учебном взаимодействии.</w:t>
      </w:r>
    </w:p>
    <w:p w:rsidR="000E4F10" w:rsidRDefault="00DD5D4B">
      <w:pPr>
        <w:spacing w:line="224" w:lineRule="atLeast"/>
        <w:ind w:left="-135" w:hanging="360"/>
        <w:jc w:val="both"/>
        <w:rPr>
          <w:rFonts w:ascii="Times New Roman" w:hAnsi="Times New Roman"/>
          <w:color w:val="000000"/>
          <w:sz w:val="28"/>
        </w:rPr>
      </w:pPr>
      <w:r>
        <w:rPr>
          <w:rFonts w:ascii="Times New Roman" w:hAnsi="Times New Roman"/>
          <w:b/>
          <w:color w:val="000000"/>
          <w:sz w:val="28"/>
          <w:shd w:val="clear" w:color="auto" w:fill="FFFFFF"/>
        </w:rPr>
        <w:t>8</w:t>
      </w:r>
      <w:r w:rsidR="00C53A1C">
        <w:rPr>
          <w:rFonts w:ascii="Times New Roman" w:hAnsi="Times New Roman"/>
          <w:b/>
          <w:color w:val="000000"/>
          <w:sz w:val="28"/>
          <w:shd w:val="clear" w:color="auto" w:fill="FFFFFF"/>
        </w:rPr>
        <w:t xml:space="preserve">.     Деятельность </w:t>
      </w:r>
      <w:proofErr w:type="gramStart"/>
      <w:r w:rsidR="00C53A1C">
        <w:rPr>
          <w:rFonts w:ascii="Times New Roman" w:hAnsi="Times New Roman"/>
          <w:b/>
          <w:color w:val="000000"/>
          <w:sz w:val="28"/>
          <w:shd w:val="clear" w:color="auto" w:fill="FFFFFF"/>
        </w:rPr>
        <w:t>обучающихся</w:t>
      </w:r>
      <w:proofErr w:type="gramEnd"/>
      <w:r w:rsidR="00C53A1C">
        <w:rPr>
          <w:rFonts w:ascii="Times New Roman" w:hAnsi="Times New Roman"/>
          <w:b/>
          <w:color w:val="000000"/>
          <w:sz w:val="28"/>
          <w:shd w:val="clear" w:color="auto" w:fill="FFFFFF"/>
        </w:rPr>
        <w:t xml:space="preserve"> в период дистанционного обучения.</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1.  B период действия </w:t>
      </w:r>
      <w:proofErr w:type="gramStart"/>
      <w:r>
        <w:rPr>
          <w:rFonts w:ascii="Times New Roman" w:hAnsi="Times New Roman"/>
          <w:color w:val="000000"/>
          <w:sz w:val="28"/>
          <w:shd w:val="clear" w:color="auto" w:fill="FFFFFF"/>
        </w:rPr>
        <w:t>карантина</w:t>
      </w:r>
      <w:proofErr w:type="gramEnd"/>
      <w:r>
        <w:rPr>
          <w:rFonts w:ascii="Times New Roman" w:hAnsi="Times New Roman"/>
          <w:color w:val="000000"/>
          <w:sz w:val="28"/>
          <w:shd w:val="clear" w:color="auto" w:fill="FFFFFF"/>
        </w:rPr>
        <w:t xml:space="preserve">  обучающиеся не посещают школу.</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2. Получение заданий и другой важной информации осуществляется через электронный журнал, сайт школы, другие виды электронной связи по договорённости с учителем и классным руководителем.</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3. Обучающиеся самостоятельно выполняют задания, изучают указанные учителями темы с целью прохождения программного материала, в том числе с применение дистанционных технологий, используя цифровые образовательные платформы, указанные учителем.</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4. 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5.  В связи с тем, что не во всех семьях имеются </w:t>
      </w:r>
      <w:proofErr w:type="gramStart"/>
      <w:r>
        <w:rPr>
          <w:rFonts w:ascii="Times New Roman" w:hAnsi="Times New Roman"/>
          <w:color w:val="000000"/>
          <w:sz w:val="28"/>
          <w:shd w:val="clear" w:color="auto" w:fill="FFFFFF"/>
        </w:rPr>
        <w:t>компьютеры</w:t>
      </w:r>
      <w:proofErr w:type="gramEnd"/>
      <w:r>
        <w:rPr>
          <w:rFonts w:ascii="Times New Roman" w:hAnsi="Times New Roman"/>
          <w:color w:val="000000"/>
          <w:sz w:val="28"/>
          <w:shd w:val="clear" w:color="auto" w:fill="FFFFFF"/>
        </w:rPr>
        <w:t xml:space="preserve"> подключенные к интернету дистанционное обучение детей  организуется с использованием учебников,  других методических пособий или любим другим  доступным способом  до окончания карантинного режима.</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6. Родители обучающихся  имеют право получать всю необходимую информацию о карантинном режиме в классе (школе), о полученных заданиях и итогах учебной деятельности своих детей во время дистанционного обучения, в том числе через электронный дневник обучающегося.</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7. Родители обучающихся обязаны осуществлять контроль соблюдения их ребёнком комплекса противоэпидемиологических требований в период действия карантинного, ограничительного режима, а также выполнения их детьми домашних заданий, учебно-методических рекомендаций учителей – предметников.</w:t>
      </w:r>
    </w:p>
    <w:p w:rsidR="000E4F10" w:rsidRDefault="00C53A1C">
      <w:pPr>
        <w:spacing w:line="224" w:lineRule="atLeast"/>
        <w:ind w:left="-135" w:hanging="360"/>
        <w:jc w:val="both"/>
        <w:rPr>
          <w:rFonts w:ascii="Times New Roman" w:hAnsi="Times New Roman"/>
          <w:color w:val="000000"/>
          <w:sz w:val="28"/>
        </w:rPr>
      </w:pPr>
      <w:r>
        <w:rPr>
          <w:rFonts w:ascii="Times New Roman" w:hAnsi="Times New Roman"/>
          <w:color w:val="000000"/>
          <w:sz w:val="28"/>
          <w:shd w:val="clear" w:color="auto" w:fill="FFFFFF"/>
        </w:rPr>
        <w:t> </w:t>
      </w:r>
      <w:r w:rsidR="00DD5D4B">
        <w:rPr>
          <w:rFonts w:ascii="Times New Roman" w:hAnsi="Times New Roman"/>
          <w:b/>
          <w:color w:val="000000"/>
          <w:sz w:val="28"/>
          <w:shd w:val="clear" w:color="auto" w:fill="FFFFFF"/>
        </w:rPr>
        <w:t>9</w:t>
      </w:r>
      <w:r>
        <w:rPr>
          <w:rFonts w:ascii="Times New Roman" w:hAnsi="Times New Roman"/>
          <w:b/>
          <w:color w:val="000000"/>
          <w:sz w:val="28"/>
          <w:shd w:val="clear" w:color="auto" w:fill="FFFFFF"/>
        </w:rPr>
        <w:t>.     Ведение документации</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1.  Педагогами проводится корректировка календарно-тематического планирования (при необходимости) и делается отметка в соответствии с требованиями оформления календарно-тематического планирования, установленными общеобразовательным учреждением.</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lastRenderedPageBreak/>
        <w:t xml:space="preserve"> 2. В случае невозможности освоения учебных тем обучающимися самостоятельно, учитель-предметник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 о чём делается специальная отметка в календарно-тематическом планировании.</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 xml:space="preserve"> 3.Согласно расписанию уроков, во временном журнале заполняются темы занятия в соответствии </w:t>
      </w:r>
      <w:proofErr w:type="gramStart"/>
      <w:r>
        <w:rPr>
          <w:rFonts w:ascii="Times New Roman" w:hAnsi="Times New Roman"/>
          <w:color w:val="000000"/>
          <w:sz w:val="28"/>
          <w:shd w:val="clear" w:color="auto" w:fill="FFFFFF"/>
        </w:rPr>
        <w:t>в</w:t>
      </w:r>
      <w:proofErr w:type="gramEnd"/>
      <w:r>
        <w:rPr>
          <w:rFonts w:ascii="Times New Roman" w:hAnsi="Times New Roman"/>
          <w:color w:val="000000"/>
          <w:sz w:val="28"/>
          <w:shd w:val="clear" w:color="auto" w:fill="FFFFFF"/>
        </w:rPr>
        <w:t xml:space="preserve"> </w:t>
      </w:r>
      <w:proofErr w:type="gramStart"/>
      <w:r>
        <w:rPr>
          <w:rFonts w:ascii="Times New Roman" w:hAnsi="Times New Roman"/>
          <w:color w:val="000000"/>
          <w:sz w:val="28"/>
          <w:shd w:val="clear" w:color="auto" w:fill="FFFFFF"/>
        </w:rPr>
        <w:t>календарно-тематическим</w:t>
      </w:r>
      <w:proofErr w:type="gramEnd"/>
      <w:r>
        <w:rPr>
          <w:rFonts w:ascii="Times New Roman" w:hAnsi="Times New Roman"/>
          <w:color w:val="000000"/>
          <w:sz w:val="28"/>
          <w:shd w:val="clear" w:color="auto" w:fill="FFFFFF"/>
        </w:rPr>
        <w:t xml:space="preserve"> планированием (или внесёнными в него изменениями), домашние задания и другие задания для учащихся с указанием сроков их выполнения и формами оценивания.</w:t>
      </w:r>
    </w:p>
    <w:p w:rsidR="000E4F10" w:rsidRDefault="00C53A1C">
      <w:pPr>
        <w:spacing w:line="224" w:lineRule="atLeast"/>
        <w:ind w:left="-135" w:hanging="432"/>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4. Отметки </w:t>
      </w:r>
      <w:proofErr w:type="gramStart"/>
      <w:r>
        <w:rPr>
          <w:rFonts w:ascii="Times New Roman" w:hAnsi="Times New Roman"/>
          <w:color w:val="000000"/>
          <w:sz w:val="28"/>
          <w:shd w:val="clear" w:color="auto" w:fill="FFFFFF"/>
        </w:rPr>
        <w:t>обучающимся</w:t>
      </w:r>
      <w:proofErr w:type="gramEnd"/>
      <w:r>
        <w:rPr>
          <w:rFonts w:ascii="Times New Roman" w:hAnsi="Times New Roman"/>
          <w:color w:val="000000"/>
          <w:sz w:val="28"/>
          <w:shd w:val="clear" w:color="auto" w:fill="FFFFFF"/>
        </w:rPr>
        <w:t xml:space="preserve"> за работы, выполненные во время карантина, выставляются в графу журнала, соответствующую теме учебного задания</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5.  Отметка об отсутствии учащегося на уроке не ставиться, кроме случаев болезни учащегося (по сообщению от родителей): по окончании карантина учащийся и его родители  должны подтвердить сроки болезни ребёнка справкой от лечащего врача.</w:t>
      </w:r>
    </w:p>
    <w:p w:rsidR="000E4F10" w:rsidRDefault="00C53A1C">
      <w:pPr>
        <w:spacing w:line="224" w:lineRule="atLeast"/>
        <w:ind w:left="-135" w:hanging="432"/>
        <w:jc w:val="both"/>
        <w:rPr>
          <w:rFonts w:ascii="Times New Roman" w:hAnsi="Times New Roman"/>
          <w:color w:val="000000"/>
          <w:sz w:val="28"/>
        </w:rPr>
      </w:pPr>
      <w:r>
        <w:rPr>
          <w:rFonts w:ascii="Times New Roman" w:hAnsi="Times New Roman"/>
          <w:color w:val="000000"/>
          <w:sz w:val="28"/>
          <w:shd w:val="clear" w:color="auto" w:fill="FFFFFF"/>
        </w:rPr>
        <w:t>6.  В классном журнале на странице «Сведения о количестве уроков, пропущенных обучающимися» делается запись «Карантин» «Ограничительный режим», приказ  № 31   от 28.03.2020.</w:t>
      </w:r>
    </w:p>
    <w:p w:rsidR="000E4F10" w:rsidRDefault="00C53A1C">
      <w:pPr>
        <w:spacing w:before="180" w:line="224" w:lineRule="atLeast"/>
        <w:jc w:val="both"/>
        <w:rPr>
          <w:rFonts w:ascii="Times New Roman" w:hAnsi="Times New Roman"/>
          <w:color w:val="000000"/>
          <w:sz w:val="28"/>
        </w:rPr>
      </w:pPr>
      <w:r>
        <w:rPr>
          <w:rFonts w:ascii="Times New Roman" w:hAnsi="Times New Roman"/>
          <w:b/>
          <w:color w:val="000000"/>
          <w:sz w:val="28"/>
          <w:shd w:val="clear" w:color="auto" w:fill="FFFFFF"/>
        </w:rPr>
        <w:t> </w:t>
      </w:r>
    </w:p>
    <w:p w:rsidR="000E4F10" w:rsidRDefault="000E4F10">
      <w:pPr>
        <w:shd w:val="clear" w:color="auto" w:fill="FFFFFF"/>
        <w:spacing w:before="180" w:after="180" w:line="234" w:lineRule="atLeast"/>
        <w:ind w:right="58"/>
        <w:jc w:val="right"/>
        <w:rPr>
          <w:rFonts w:ascii="Times New Roman" w:hAnsi="Times New Roman"/>
          <w:b/>
          <w:color w:val="000000"/>
          <w:sz w:val="24"/>
          <w:shd w:val="clear" w:color="auto" w:fill="FFFFFF"/>
        </w:rPr>
      </w:pPr>
    </w:p>
    <w:p w:rsidR="000E4F10" w:rsidRDefault="000E4F10">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bookmarkStart w:id="1" w:name="_GoBack"/>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DD5D4B" w:rsidRDefault="00DD5D4B">
      <w:pPr>
        <w:shd w:val="clear" w:color="auto" w:fill="FFFFFF"/>
        <w:spacing w:before="180" w:after="180" w:line="234" w:lineRule="atLeast"/>
        <w:ind w:right="58"/>
        <w:jc w:val="right"/>
        <w:rPr>
          <w:rFonts w:ascii="Times New Roman" w:hAnsi="Times New Roman"/>
          <w:b/>
          <w:color w:val="000000"/>
          <w:sz w:val="24"/>
          <w:shd w:val="clear" w:color="auto" w:fill="FFFFFF"/>
        </w:rPr>
      </w:pPr>
    </w:p>
    <w:p w:rsidR="000E4F10" w:rsidRDefault="000E4F10">
      <w:pPr>
        <w:shd w:val="clear" w:color="auto" w:fill="FFFFFF"/>
        <w:spacing w:before="180" w:after="180" w:line="234" w:lineRule="atLeast"/>
        <w:ind w:right="58"/>
        <w:jc w:val="right"/>
        <w:rPr>
          <w:rFonts w:ascii="Times New Roman" w:hAnsi="Times New Roman"/>
          <w:b/>
          <w:color w:val="000000"/>
          <w:sz w:val="24"/>
          <w:shd w:val="clear" w:color="auto" w:fill="FFFFFF"/>
        </w:rPr>
      </w:pPr>
    </w:p>
    <w:bookmarkEnd w:id="1"/>
    <w:p w:rsidR="000E4F10" w:rsidRDefault="000E4F10">
      <w:pPr>
        <w:shd w:val="clear" w:color="auto" w:fill="FFFFFF"/>
        <w:spacing w:before="180" w:after="180" w:line="234" w:lineRule="atLeast"/>
        <w:ind w:right="58"/>
        <w:jc w:val="right"/>
        <w:rPr>
          <w:rFonts w:ascii="Times New Roman" w:hAnsi="Times New Roman"/>
          <w:b/>
          <w:color w:val="000000"/>
          <w:sz w:val="24"/>
          <w:shd w:val="clear" w:color="auto" w:fill="FFFFFF"/>
        </w:rPr>
      </w:pPr>
    </w:p>
    <w:sectPr w:rsidR="000E4F10">
      <w:pgSz w:w="12240" w:h="15840"/>
      <w:pgMar w:top="728" w:right="850" w:bottom="1133" w:left="143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E4F10"/>
    <w:rsid w:val="000E4F10"/>
    <w:rsid w:val="001C2ECA"/>
    <w:rsid w:val="00613C56"/>
    <w:rsid w:val="00C53A1C"/>
    <w:rsid w:val="00DD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DD5D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5D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2052</Words>
  <Characters>11700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Леново</cp:lastModifiedBy>
  <cp:revision>4</cp:revision>
  <cp:lastPrinted>2020-04-16T23:19:00Z</cp:lastPrinted>
  <dcterms:created xsi:type="dcterms:W3CDTF">2020-04-16T21:33:00Z</dcterms:created>
  <dcterms:modified xsi:type="dcterms:W3CDTF">2020-04-16T23:24:00Z</dcterms:modified>
</cp:coreProperties>
</file>